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3D" w:rsidRPr="001C65FE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65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43C3D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65FE">
        <w:rPr>
          <w:rFonts w:ascii="Times New Roman" w:hAnsi="Times New Roman" w:cs="Times New Roman"/>
          <w:sz w:val="20"/>
          <w:szCs w:val="20"/>
        </w:rPr>
        <w:t>к Порядку предоставления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65FE">
        <w:rPr>
          <w:rFonts w:ascii="Times New Roman" w:hAnsi="Times New Roman" w:cs="Times New Roman"/>
          <w:sz w:val="20"/>
          <w:szCs w:val="20"/>
        </w:rPr>
        <w:t>комплекса услуг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бизнес - ситуацией </w:t>
      </w:r>
    </w:p>
    <w:p w:rsidR="00543C3D" w:rsidRPr="001C65FE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74000C">
        <w:rPr>
          <w:rFonts w:ascii="Times New Roman" w:hAnsi="Times New Roman" w:cs="Times New Roman"/>
          <w:sz w:val="20"/>
          <w:szCs w:val="20"/>
        </w:rPr>
        <w:t>Кадровое обеспечение сезонной потребности работодателей в персонале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1C65FE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543C3D" w:rsidRDefault="00543C3D" w:rsidP="00543C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C65FE">
        <w:rPr>
          <w:rFonts w:ascii="Times New Roman" w:hAnsi="Times New Roman" w:cs="Times New Roman"/>
          <w:sz w:val="20"/>
          <w:szCs w:val="20"/>
        </w:rPr>
        <w:t>утвержденно</w:t>
      </w:r>
      <w:r>
        <w:rPr>
          <w:rFonts w:ascii="Times New Roman" w:hAnsi="Times New Roman" w:cs="Times New Roman"/>
          <w:sz w:val="20"/>
          <w:szCs w:val="20"/>
        </w:rPr>
        <w:t>му</w:t>
      </w:r>
      <w:proofErr w:type="gramEnd"/>
      <w:r w:rsidRPr="001C65FE">
        <w:rPr>
          <w:rFonts w:ascii="Times New Roman" w:hAnsi="Times New Roman" w:cs="Times New Roman"/>
          <w:sz w:val="20"/>
          <w:szCs w:val="20"/>
        </w:rPr>
        <w:t xml:space="preserve"> приказом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3224">
        <w:rPr>
          <w:rFonts w:ascii="Times New Roman" w:hAnsi="Times New Roman" w:cs="Times New Roman"/>
          <w:sz w:val="20"/>
          <w:szCs w:val="20"/>
        </w:rPr>
        <w:t xml:space="preserve">ГКУ </w:t>
      </w:r>
      <w:r w:rsidR="00B651C7">
        <w:rPr>
          <w:rFonts w:ascii="Times New Roman" w:hAnsi="Times New Roman" w:cs="Times New Roman"/>
          <w:sz w:val="20"/>
          <w:szCs w:val="20"/>
        </w:rPr>
        <w:t>НО «</w:t>
      </w:r>
      <w:r w:rsidRPr="007D3224">
        <w:rPr>
          <w:rFonts w:ascii="Times New Roman" w:hAnsi="Times New Roman" w:cs="Times New Roman"/>
          <w:sz w:val="20"/>
          <w:szCs w:val="20"/>
        </w:rPr>
        <w:t>ЦЗН г</w:t>
      </w:r>
      <w:r w:rsidR="00B651C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51C7">
        <w:rPr>
          <w:rFonts w:ascii="Times New Roman" w:hAnsi="Times New Roman" w:cs="Times New Roman"/>
          <w:sz w:val="20"/>
          <w:szCs w:val="20"/>
        </w:rPr>
        <w:t>Н.</w:t>
      </w:r>
      <w:r w:rsidRPr="007D3224">
        <w:rPr>
          <w:rFonts w:ascii="Times New Roman" w:hAnsi="Times New Roman" w:cs="Times New Roman"/>
          <w:sz w:val="20"/>
          <w:szCs w:val="20"/>
        </w:rPr>
        <w:t>Новгорода</w:t>
      </w:r>
      <w:r w:rsidR="00B651C7">
        <w:rPr>
          <w:rFonts w:ascii="Times New Roman" w:hAnsi="Times New Roman" w:cs="Times New Roman"/>
          <w:sz w:val="20"/>
          <w:szCs w:val="20"/>
        </w:rPr>
        <w:t>»</w:t>
      </w:r>
      <w:r w:rsidRPr="007D3224">
        <w:rPr>
          <w:rFonts w:ascii="Times New Roman" w:hAnsi="Times New Roman" w:cs="Times New Roman"/>
          <w:sz w:val="20"/>
          <w:szCs w:val="20"/>
        </w:rPr>
        <w:t xml:space="preserve">  от </w:t>
      </w:r>
      <w:r w:rsidR="00B651C7">
        <w:rPr>
          <w:rFonts w:ascii="Times New Roman" w:hAnsi="Times New Roman" w:cs="Times New Roman"/>
          <w:sz w:val="20"/>
          <w:szCs w:val="20"/>
        </w:rPr>
        <w:t>30</w:t>
      </w:r>
      <w:r w:rsidRPr="007D3224">
        <w:rPr>
          <w:rFonts w:ascii="Times New Roman" w:hAnsi="Times New Roman" w:cs="Times New Roman"/>
          <w:sz w:val="20"/>
          <w:szCs w:val="20"/>
        </w:rPr>
        <w:t>.0</w:t>
      </w:r>
      <w:r w:rsidR="00B651C7">
        <w:rPr>
          <w:rFonts w:ascii="Times New Roman" w:hAnsi="Times New Roman" w:cs="Times New Roman"/>
          <w:sz w:val="20"/>
          <w:szCs w:val="20"/>
        </w:rPr>
        <w:t>9</w:t>
      </w:r>
      <w:r w:rsidRPr="007D3224">
        <w:rPr>
          <w:rFonts w:ascii="Times New Roman" w:hAnsi="Times New Roman" w:cs="Times New Roman"/>
          <w:sz w:val="20"/>
          <w:szCs w:val="20"/>
        </w:rPr>
        <w:t xml:space="preserve">.2021 № </w:t>
      </w:r>
      <w:r w:rsidR="00B651C7">
        <w:rPr>
          <w:rFonts w:ascii="Times New Roman" w:hAnsi="Times New Roman" w:cs="Times New Roman"/>
          <w:sz w:val="20"/>
          <w:szCs w:val="20"/>
        </w:rPr>
        <w:t>741</w:t>
      </w:r>
    </w:p>
    <w:p w:rsidR="00543C3D" w:rsidRDefault="00543C3D" w:rsidP="00712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37" w:rsidRDefault="00BA0F37" w:rsidP="00712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51" w:rsidRPr="00BA0F37" w:rsidRDefault="00712505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F37">
        <w:rPr>
          <w:rFonts w:ascii="Times New Roman" w:hAnsi="Times New Roman" w:cs="Times New Roman"/>
          <w:b/>
          <w:sz w:val="28"/>
          <w:szCs w:val="28"/>
        </w:rPr>
        <w:t>И</w:t>
      </w:r>
      <w:r w:rsidRPr="00BA0F37">
        <w:rPr>
          <w:rFonts w:ascii="Times New Roman" w:eastAsia="Calibri" w:hAnsi="Times New Roman" w:cs="Times New Roman"/>
          <w:b/>
          <w:sz w:val="28"/>
          <w:szCs w:val="28"/>
        </w:rPr>
        <w:t xml:space="preserve">ндивидуальный план </w:t>
      </w:r>
    </w:p>
    <w:p w:rsidR="0074000C" w:rsidRPr="00BA0F37" w:rsidRDefault="00B75AF6" w:rsidP="00712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3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712505" w:rsidRPr="00BA0F37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комплекса </w:t>
      </w:r>
      <w:r w:rsidRPr="00BA0F37"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712505" w:rsidRPr="00BA0F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3C3D" w:rsidRPr="00BA0F37">
        <w:rPr>
          <w:rFonts w:ascii="Times New Roman" w:eastAsia="Calibri" w:hAnsi="Times New Roman" w:cs="Times New Roman"/>
          <w:b/>
          <w:sz w:val="28"/>
          <w:szCs w:val="28"/>
        </w:rPr>
        <w:t>в соответствии с БС</w:t>
      </w:r>
      <w:r w:rsidR="00EE3B51" w:rsidRPr="00BA0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3C6" w:rsidRPr="00BA0F37" w:rsidRDefault="00543C3D" w:rsidP="0071250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F37">
        <w:rPr>
          <w:rFonts w:ascii="Times New Roman" w:hAnsi="Times New Roman" w:cs="Times New Roman"/>
          <w:b/>
          <w:sz w:val="28"/>
          <w:szCs w:val="28"/>
        </w:rPr>
        <w:t>«</w:t>
      </w:r>
      <w:r w:rsidR="0074000C" w:rsidRPr="00BA0F37">
        <w:rPr>
          <w:rFonts w:ascii="Times New Roman" w:hAnsi="Times New Roman" w:cs="Times New Roman"/>
          <w:b/>
          <w:sz w:val="28"/>
          <w:szCs w:val="28"/>
        </w:rPr>
        <w:t>Кадровое обеспечение сезонной потребности работодателей в персонале</w:t>
      </w:r>
      <w:r w:rsidRPr="00BA0F37">
        <w:rPr>
          <w:rFonts w:ascii="Times New Roman" w:hAnsi="Times New Roman" w:cs="Times New Roman"/>
          <w:b/>
          <w:sz w:val="28"/>
          <w:szCs w:val="28"/>
        </w:rPr>
        <w:t>»</w:t>
      </w:r>
      <w:r w:rsidR="00712505" w:rsidRPr="00BA0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2505" w:rsidRPr="00BA0F37" w:rsidRDefault="00712505" w:rsidP="00712505">
      <w:pPr>
        <w:pStyle w:val="a3"/>
        <w:jc w:val="center"/>
        <w:rPr>
          <w:rFonts w:ascii="Times New Roman" w:hAnsi="Times New Roman" w:cs="Times New Roman"/>
          <w:sz w:val="8"/>
          <w:szCs w:val="28"/>
        </w:rPr>
      </w:pPr>
    </w:p>
    <w:p w:rsidR="00712505" w:rsidRPr="00FA35E9" w:rsidRDefault="00712505" w:rsidP="0071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137BE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_______</w:t>
      </w:r>
      <w:r w:rsidR="00FC13C6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</w:t>
      </w:r>
      <w:r w:rsidR="00FA35E9">
        <w:rPr>
          <w:rFonts w:ascii="Times New Roman" w:hAnsi="Times New Roman" w:cs="Times New Roman"/>
          <w:sz w:val="28"/>
          <w:szCs w:val="28"/>
        </w:rPr>
        <w:t>______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5E9">
        <w:rPr>
          <w:rFonts w:ascii="Times New Roman" w:hAnsi="Times New Roman" w:cs="Times New Roman"/>
          <w:i/>
          <w:sz w:val="28"/>
          <w:szCs w:val="28"/>
        </w:rPr>
        <w:t>(</w:t>
      </w:r>
      <w:r w:rsidR="00AA2D0A" w:rsidRPr="00AA2D0A">
        <w:rPr>
          <w:rFonts w:ascii="Times New Roman" w:hAnsi="Times New Roman" w:cs="Times New Roman"/>
          <w:i/>
          <w:sz w:val="24"/>
          <w:szCs w:val="24"/>
        </w:rPr>
        <w:t>Наименование организации</w:t>
      </w:r>
      <w:r w:rsidRPr="00FA35E9">
        <w:rPr>
          <w:rFonts w:ascii="Times New Roman" w:hAnsi="Times New Roman" w:cs="Times New Roman"/>
          <w:i/>
          <w:sz w:val="28"/>
          <w:szCs w:val="28"/>
        </w:rPr>
        <w:t>)</w:t>
      </w:r>
    </w:p>
    <w:p w:rsidR="00712505" w:rsidRPr="00BA0F37" w:rsidRDefault="00712505" w:rsidP="000E0385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712505" w:rsidRPr="000E0385" w:rsidRDefault="00EE3B51" w:rsidP="007125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0385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Выберете нужные Вам услуги в соответствии с Вашими потребностями и пожеланиями</w:t>
      </w:r>
      <w:r w:rsidR="00FA35E9" w:rsidRPr="000E0385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:</w:t>
      </w:r>
      <w:r w:rsidRPr="000E0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505" w:rsidRPr="00FA35E9" w:rsidRDefault="00712505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36" w:type="dxa"/>
        <w:tblInd w:w="108" w:type="dxa"/>
        <w:tblLayout w:type="fixed"/>
        <w:tblLook w:val="04A0"/>
      </w:tblPr>
      <w:tblGrid>
        <w:gridCol w:w="1280"/>
        <w:gridCol w:w="6375"/>
        <w:gridCol w:w="2581"/>
      </w:tblGrid>
      <w:tr w:rsidR="00FC13C6" w:rsidRPr="00FA35E9" w:rsidTr="00BA0F37">
        <w:trPr>
          <w:trHeight w:val="1244"/>
        </w:trPr>
        <w:tc>
          <w:tcPr>
            <w:tcW w:w="1280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5" w:type="dxa"/>
            <w:vAlign w:val="center"/>
          </w:tcPr>
          <w:p w:rsidR="00FC13C6" w:rsidRPr="00FA35E9" w:rsidRDefault="00FC13C6" w:rsidP="00FC13C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1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Отметка о необходимости мероприятия</w:t>
            </w:r>
            <w:r w:rsidR="00F5763B"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63B" w:rsidRPr="00FA35E9">
              <w:rPr>
                <w:rFonts w:ascii="Times New Roman" w:hAnsi="Times New Roman" w:cs="Times New Roman"/>
                <w:i/>
                <w:sz w:val="24"/>
                <w:szCs w:val="24"/>
              </w:rPr>
              <w:t>(поставьте галочку)</w:t>
            </w: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878" w:rsidRPr="00FA35E9" w:rsidTr="00BA0F37">
        <w:trPr>
          <w:trHeight w:val="492"/>
        </w:trPr>
        <w:tc>
          <w:tcPr>
            <w:tcW w:w="1280" w:type="dxa"/>
            <w:vAlign w:val="center"/>
          </w:tcPr>
          <w:p w:rsidR="00BC4878" w:rsidRPr="00BA0F37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C4878" w:rsidRPr="00BA0F37" w:rsidRDefault="000E0385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работодателям в подборе необходимых работников</w:t>
            </w:r>
          </w:p>
        </w:tc>
        <w:tc>
          <w:tcPr>
            <w:tcW w:w="2581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492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B34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положении на рынке труда.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492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B34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куратора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492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B34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вакансий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444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федеральных, региональных и муниципальных программах (мероприятиях) поддержки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564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7400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ярмарок вакансий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т.ч.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-формате</w:t>
            </w:r>
            <w:proofErr w:type="spellEnd"/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544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544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C84039" w:rsidTr="00BA0F37">
        <w:trPr>
          <w:trHeight w:val="694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оплачиваемых общественных работ</w:t>
            </w:r>
          </w:p>
        </w:tc>
        <w:tc>
          <w:tcPr>
            <w:tcW w:w="2581" w:type="dxa"/>
            <w:vAlign w:val="center"/>
          </w:tcPr>
          <w:p w:rsidR="00B651C7" w:rsidRPr="00C8403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1C7" w:rsidRPr="00C84039" w:rsidTr="00BA0F37">
        <w:trPr>
          <w:trHeight w:val="631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B65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содействие работодателям в использовании электронных сервисов</w:t>
            </w:r>
          </w:p>
        </w:tc>
        <w:tc>
          <w:tcPr>
            <w:tcW w:w="2581" w:type="dxa"/>
            <w:vAlign w:val="center"/>
          </w:tcPr>
          <w:p w:rsidR="00B651C7" w:rsidRPr="00C8403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1C7" w:rsidRPr="00FA35E9" w:rsidTr="00BA0F37">
        <w:trPr>
          <w:trHeight w:val="631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B65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</w:t>
            </w: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участием работодателей, социальных партнеров, других заинтересованных участников рынка труда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631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Default="00B651C7" w:rsidP="00B651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о соискателях из регистра получателей государственных услуг с целью дальнейшего их трудоустройства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631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330EA" w:rsidP="00135C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51C7"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заимодействие с администрацией города Нижнего Новго</w:t>
            </w:r>
            <w:r w:rsidR="00B65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 по вопросам допустимых видов</w:t>
            </w:r>
            <w:r w:rsidR="00B651C7"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5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</w:t>
            </w:r>
            <w:r w:rsidR="00B651C7"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135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</w:t>
            </w:r>
            <w:r w:rsidR="005F6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ганизуемых на территории города</w:t>
            </w:r>
            <w:r w:rsidR="00135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135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временного трудоустройства граждан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631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AD70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консультирование в рамках межведомственного взаимодействия с ГК</w:t>
            </w:r>
            <w:r w:rsidR="00AD7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«Государственное юридическое бюро по Нижегородской области»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C7" w:rsidRPr="00FA35E9" w:rsidTr="00BA0F37">
        <w:trPr>
          <w:trHeight w:val="518"/>
        </w:trPr>
        <w:tc>
          <w:tcPr>
            <w:tcW w:w="1280" w:type="dxa"/>
            <w:vAlign w:val="center"/>
          </w:tcPr>
          <w:p w:rsidR="00B651C7" w:rsidRPr="00BA0F37" w:rsidRDefault="00B651C7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vAlign w:val="center"/>
          </w:tcPr>
          <w:p w:rsidR="00B651C7" w:rsidRPr="00BA0F37" w:rsidRDefault="00B651C7" w:rsidP="00543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2581" w:type="dxa"/>
            <w:vAlign w:val="center"/>
          </w:tcPr>
          <w:p w:rsidR="00B651C7" w:rsidRPr="00FA35E9" w:rsidRDefault="00B651C7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BE" w:rsidRPr="00FA35E9" w:rsidRDefault="004137BE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7BE" w:rsidRPr="00FA35E9" w:rsidRDefault="004137BE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37BE" w:rsidRPr="00FA35E9" w:rsidSect="00BA0F37">
      <w:pgSz w:w="11906" w:h="16838"/>
      <w:pgMar w:top="426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36D"/>
    <w:multiLevelType w:val="hybridMultilevel"/>
    <w:tmpl w:val="EB6A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64CE"/>
    <w:multiLevelType w:val="hybridMultilevel"/>
    <w:tmpl w:val="1C9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5"/>
    <w:rsid w:val="000C3294"/>
    <w:rsid w:val="000E0385"/>
    <w:rsid w:val="00135C7F"/>
    <w:rsid w:val="00136AE4"/>
    <w:rsid w:val="002B74E5"/>
    <w:rsid w:val="004137BE"/>
    <w:rsid w:val="00496D7A"/>
    <w:rsid w:val="00543C3D"/>
    <w:rsid w:val="005F6B20"/>
    <w:rsid w:val="00701549"/>
    <w:rsid w:val="00712505"/>
    <w:rsid w:val="0074000C"/>
    <w:rsid w:val="00836904"/>
    <w:rsid w:val="008F5D69"/>
    <w:rsid w:val="00973E46"/>
    <w:rsid w:val="00974722"/>
    <w:rsid w:val="00985133"/>
    <w:rsid w:val="009A2B3C"/>
    <w:rsid w:val="00A9224E"/>
    <w:rsid w:val="00AA2D0A"/>
    <w:rsid w:val="00AC6A4C"/>
    <w:rsid w:val="00AD702A"/>
    <w:rsid w:val="00B0028E"/>
    <w:rsid w:val="00B330EA"/>
    <w:rsid w:val="00B651C7"/>
    <w:rsid w:val="00B75AF6"/>
    <w:rsid w:val="00BA0F37"/>
    <w:rsid w:val="00BC4878"/>
    <w:rsid w:val="00C0763C"/>
    <w:rsid w:val="00C767EB"/>
    <w:rsid w:val="00C84039"/>
    <w:rsid w:val="00CA1930"/>
    <w:rsid w:val="00DC396B"/>
    <w:rsid w:val="00EE3B51"/>
    <w:rsid w:val="00F5763B"/>
    <w:rsid w:val="00FA35E9"/>
    <w:rsid w:val="00FB6F7C"/>
    <w:rsid w:val="00FC13C6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05"/>
    <w:pPr>
      <w:spacing w:after="0" w:line="240" w:lineRule="auto"/>
    </w:pPr>
  </w:style>
  <w:style w:type="table" w:styleId="a4">
    <w:name w:val="Table Grid"/>
    <w:basedOn w:val="a1"/>
    <w:uiPriority w:val="59"/>
    <w:rsid w:val="0071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priem8</cp:lastModifiedBy>
  <cp:revision>14</cp:revision>
  <cp:lastPrinted>2021-08-19T14:32:00Z</cp:lastPrinted>
  <dcterms:created xsi:type="dcterms:W3CDTF">2021-05-12T14:39:00Z</dcterms:created>
  <dcterms:modified xsi:type="dcterms:W3CDTF">2021-11-19T08:23:00Z</dcterms:modified>
</cp:coreProperties>
</file>