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9F" w:rsidRPr="00684D9F" w:rsidRDefault="00684D9F" w:rsidP="00684D9F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sz w:val="20"/>
        </w:rPr>
      </w:pPr>
      <w:r w:rsidRPr="00684D9F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>3</w:t>
      </w:r>
    </w:p>
    <w:p w:rsidR="00684D9F" w:rsidRPr="00684D9F" w:rsidRDefault="00684D9F" w:rsidP="00684D9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0"/>
        </w:rPr>
      </w:pPr>
      <w:r w:rsidRPr="00684D9F">
        <w:rPr>
          <w:rFonts w:ascii="Times New Roman" w:hAnsi="Times New Roman" w:cs="Times New Roman"/>
          <w:sz w:val="20"/>
        </w:rPr>
        <w:t xml:space="preserve">к Порядку предоставления комплекса услуг </w:t>
      </w:r>
    </w:p>
    <w:p w:rsidR="00684D9F" w:rsidRPr="00684D9F" w:rsidRDefault="00684D9F" w:rsidP="00684D9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0"/>
        </w:rPr>
      </w:pPr>
      <w:r w:rsidRPr="00684D9F">
        <w:rPr>
          <w:rFonts w:ascii="Times New Roman" w:hAnsi="Times New Roman" w:cs="Times New Roman"/>
          <w:sz w:val="20"/>
        </w:rPr>
        <w:t xml:space="preserve">в соответствии с бизнес – ситуацией </w:t>
      </w:r>
    </w:p>
    <w:p w:rsidR="00684D9F" w:rsidRPr="00684D9F" w:rsidRDefault="00684D9F" w:rsidP="00684D9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0"/>
        </w:rPr>
      </w:pPr>
      <w:r w:rsidRPr="00684D9F">
        <w:rPr>
          <w:rFonts w:ascii="Times New Roman" w:hAnsi="Times New Roman" w:cs="Times New Roman"/>
          <w:sz w:val="20"/>
        </w:rPr>
        <w:t xml:space="preserve">«Взаимодействие службы занятости </w:t>
      </w:r>
      <w:proofErr w:type="gramStart"/>
      <w:r w:rsidRPr="00684D9F">
        <w:rPr>
          <w:rFonts w:ascii="Times New Roman" w:hAnsi="Times New Roman" w:cs="Times New Roman"/>
          <w:sz w:val="20"/>
        </w:rPr>
        <w:t>с</w:t>
      </w:r>
      <w:proofErr w:type="gramEnd"/>
      <w:r w:rsidRPr="00684D9F">
        <w:rPr>
          <w:rFonts w:ascii="Times New Roman" w:hAnsi="Times New Roman" w:cs="Times New Roman"/>
          <w:sz w:val="20"/>
        </w:rPr>
        <w:t xml:space="preserve"> </w:t>
      </w:r>
    </w:p>
    <w:p w:rsidR="00684D9F" w:rsidRPr="00684D9F" w:rsidRDefault="00684D9F" w:rsidP="00684D9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84D9F">
        <w:rPr>
          <w:rFonts w:ascii="Times New Roman" w:hAnsi="Times New Roman" w:cs="Times New Roman"/>
          <w:sz w:val="20"/>
        </w:rPr>
        <w:t>предприятиями при высокой текучести кадров»,</w:t>
      </w:r>
    </w:p>
    <w:p w:rsidR="00684D9F" w:rsidRPr="00684D9F" w:rsidRDefault="00684D9F" w:rsidP="00684D9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84D9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84D9F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684D9F">
        <w:rPr>
          <w:rFonts w:ascii="Times New Roman" w:hAnsi="Times New Roman" w:cs="Times New Roman"/>
          <w:sz w:val="20"/>
        </w:rPr>
        <w:t xml:space="preserve"> приказом </w:t>
      </w:r>
    </w:p>
    <w:p w:rsidR="00684D9F" w:rsidRPr="00684D9F" w:rsidRDefault="00684D9F" w:rsidP="00684D9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684D9F">
        <w:rPr>
          <w:rFonts w:ascii="Times New Roman" w:hAnsi="Times New Roman" w:cs="Times New Roman"/>
          <w:sz w:val="20"/>
        </w:rPr>
        <w:t>ГКУ НО «ЦЗН г. Н.Новгорода»  от 02.12.2021 № 892</w:t>
      </w:r>
    </w:p>
    <w:p w:rsidR="00684D9F" w:rsidRDefault="00684D9F" w:rsidP="00712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51" w:rsidRPr="00FA35E9" w:rsidRDefault="00712505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5E9">
        <w:rPr>
          <w:rFonts w:ascii="Times New Roman" w:hAnsi="Times New Roman" w:cs="Times New Roman"/>
          <w:b/>
          <w:sz w:val="28"/>
          <w:szCs w:val="28"/>
        </w:rPr>
        <w:t>И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ндивидуальный план </w:t>
      </w:r>
    </w:p>
    <w:p w:rsidR="00B75AF6" w:rsidRDefault="00B75AF6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комплекса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</w:t>
      </w:r>
    </w:p>
    <w:p w:rsidR="00FC13C6" w:rsidRPr="00FA35E9" w:rsidRDefault="00E77B99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B99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бизнес - ситуации </w:t>
      </w:r>
      <w:r w:rsidR="00684D9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77B99">
        <w:rPr>
          <w:rFonts w:ascii="Times New Roman" w:eastAsia="Calibri" w:hAnsi="Times New Roman" w:cs="Times New Roman"/>
          <w:b/>
          <w:sz w:val="28"/>
          <w:szCs w:val="28"/>
        </w:rPr>
        <w:t>Взаимодействие службы занятости с предприятиями при высокой текучести кадров</w:t>
      </w:r>
      <w:r w:rsidR="00684D9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12505" w:rsidRPr="00BB3423" w:rsidRDefault="00712505" w:rsidP="00712505">
      <w:pPr>
        <w:pStyle w:val="a3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712505" w:rsidRPr="00F30B18" w:rsidRDefault="00712505" w:rsidP="00712505">
      <w:pPr>
        <w:pStyle w:val="a3"/>
        <w:rPr>
          <w:rFonts w:ascii="Times New Roman" w:hAnsi="Times New Roman" w:cs="Times New Roman"/>
          <w:sz w:val="20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137BE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_______</w:t>
      </w:r>
      <w:r w:rsidR="00FC13C6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</w:t>
      </w:r>
      <w:r w:rsidR="00FA35E9">
        <w:rPr>
          <w:rFonts w:ascii="Times New Roman" w:hAnsi="Times New Roman" w:cs="Times New Roman"/>
          <w:sz w:val="28"/>
          <w:szCs w:val="28"/>
        </w:rPr>
        <w:t>______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5E9">
        <w:rPr>
          <w:rFonts w:ascii="Times New Roman" w:hAnsi="Times New Roman" w:cs="Times New Roman"/>
          <w:i/>
          <w:sz w:val="28"/>
          <w:szCs w:val="28"/>
        </w:rPr>
        <w:t>(</w:t>
      </w:r>
      <w:r w:rsidR="00AA2D0A" w:rsidRPr="00AA2D0A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FA35E9">
        <w:rPr>
          <w:rFonts w:ascii="Times New Roman" w:hAnsi="Times New Roman" w:cs="Times New Roman"/>
          <w:i/>
          <w:sz w:val="28"/>
          <w:szCs w:val="28"/>
        </w:rPr>
        <w:t>)</w:t>
      </w:r>
    </w:p>
    <w:p w:rsidR="00712505" w:rsidRPr="00F30B18" w:rsidRDefault="00712505" w:rsidP="000E0385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12505" w:rsidRPr="000E0385" w:rsidRDefault="00EE3B51" w:rsidP="007125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0385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Выберете нужные Вам услуги в соответствии с Вашими потребностями и пожеланиями</w:t>
      </w:r>
      <w:r w:rsidR="00FA35E9" w:rsidRPr="000E0385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:</w:t>
      </w:r>
    </w:p>
    <w:p w:rsidR="00712505" w:rsidRPr="00F30B18" w:rsidRDefault="00712505" w:rsidP="00712505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4"/>
        <w:tblW w:w="10236" w:type="dxa"/>
        <w:tblInd w:w="108" w:type="dxa"/>
        <w:tblLayout w:type="fixed"/>
        <w:tblLook w:val="04A0"/>
      </w:tblPr>
      <w:tblGrid>
        <w:gridCol w:w="1280"/>
        <w:gridCol w:w="6540"/>
        <w:gridCol w:w="2416"/>
      </w:tblGrid>
      <w:tr w:rsidR="00684D9F" w:rsidRPr="00FA35E9" w:rsidTr="006F571B">
        <w:trPr>
          <w:trHeight w:val="1244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vAlign w:val="center"/>
          </w:tcPr>
          <w:p w:rsidR="00684D9F" w:rsidRPr="00FA35E9" w:rsidRDefault="00684D9F" w:rsidP="006F571B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необходимости мероприятия </w:t>
            </w:r>
            <w:r w:rsidRPr="00FA35E9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галочку)</w:t>
            </w: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D9F" w:rsidRPr="00FA35E9" w:rsidTr="00684D9F">
        <w:trPr>
          <w:trHeight w:val="394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работодателям в подборе необходимых работников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274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вакансий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265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268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положении на рынке труда.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F571B">
        <w:trPr>
          <w:trHeight w:val="694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о соискателях из базы резюме для трудоустройства (безработных или занятых, но желающих сменить место работы)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554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предварительных собеседований с потенциальными соискателями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342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780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встреч с участием работодателей, социальных партнеров, других заинтересованных участников рынка труда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508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федеральных, региональных и муниципальных программах (мероприятиях) поддержки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446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профессиональное обучение безработных граждан под гарантированное трудоустройство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384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543C3D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профориентационных мероприятий на территории работодателя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376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Профилирование работодателя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282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куратора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F571B">
        <w:trPr>
          <w:trHeight w:val="613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содействие гражданам и работодателям в использовании электронных сервисо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338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центр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338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684D9F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«Скорая помощь»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-специалисту работодателя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84D9F">
        <w:trPr>
          <w:trHeight w:val="338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Выездной отдел кадров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9F" w:rsidRPr="00FA35E9" w:rsidTr="006F571B">
        <w:trPr>
          <w:trHeight w:val="760"/>
        </w:trPr>
        <w:tc>
          <w:tcPr>
            <w:tcW w:w="1280" w:type="dxa"/>
            <w:vAlign w:val="center"/>
          </w:tcPr>
          <w:p w:rsidR="00684D9F" w:rsidRPr="00FA35E9" w:rsidRDefault="00684D9F" w:rsidP="006F571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684D9F" w:rsidRPr="000E0385" w:rsidRDefault="00684D9F" w:rsidP="006F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консультирование в рамках межведомственного взаимодействия с ГКО НО «Государственное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бюро по Нижегородской области»</w:t>
            </w:r>
          </w:p>
        </w:tc>
        <w:tc>
          <w:tcPr>
            <w:tcW w:w="2416" w:type="dxa"/>
            <w:vAlign w:val="center"/>
          </w:tcPr>
          <w:p w:rsidR="00684D9F" w:rsidRPr="00FA35E9" w:rsidRDefault="00684D9F" w:rsidP="006F5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BE" w:rsidRPr="00FA35E9" w:rsidRDefault="004137BE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7BE" w:rsidRPr="00FA35E9" w:rsidSect="00701549">
      <w:pgSz w:w="11906" w:h="16838"/>
      <w:pgMar w:top="624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5"/>
    <w:rsid w:val="000C3294"/>
    <w:rsid w:val="000E0385"/>
    <w:rsid w:val="00136AE4"/>
    <w:rsid w:val="002B2EAE"/>
    <w:rsid w:val="002B74E5"/>
    <w:rsid w:val="003E733A"/>
    <w:rsid w:val="004137BE"/>
    <w:rsid w:val="00496D7A"/>
    <w:rsid w:val="0055042A"/>
    <w:rsid w:val="00684D9F"/>
    <w:rsid w:val="00701549"/>
    <w:rsid w:val="00712505"/>
    <w:rsid w:val="00801E7C"/>
    <w:rsid w:val="008248B0"/>
    <w:rsid w:val="00836904"/>
    <w:rsid w:val="008F5D69"/>
    <w:rsid w:val="00920EF5"/>
    <w:rsid w:val="00985133"/>
    <w:rsid w:val="009A2B3C"/>
    <w:rsid w:val="009B03C0"/>
    <w:rsid w:val="00A9224E"/>
    <w:rsid w:val="00AA2D0A"/>
    <w:rsid w:val="00B0028E"/>
    <w:rsid w:val="00B75AF6"/>
    <w:rsid w:val="00BB3423"/>
    <w:rsid w:val="00BC4878"/>
    <w:rsid w:val="00C767EB"/>
    <w:rsid w:val="00E5066D"/>
    <w:rsid w:val="00E77B99"/>
    <w:rsid w:val="00E947D1"/>
    <w:rsid w:val="00EE3B51"/>
    <w:rsid w:val="00F30B18"/>
    <w:rsid w:val="00F5763B"/>
    <w:rsid w:val="00FA35E9"/>
    <w:rsid w:val="00FB6F7C"/>
    <w:rsid w:val="00FC13C6"/>
    <w:rsid w:val="00FE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personal1</cp:lastModifiedBy>
  <cp:revision>10</cp:revision>
  <cp:lastPrinted>2021-10-11T09:49:00Z</cp:lastPrinted>
  <dcterms:created xsi:type="dcterms:W3CDTF">2021-07-06T10:30:00Z</dcterms:created>
  <dcterms:modified xsi:type="dcterms:W3CDTF">2021-12-03T13:27:00Z</dcterms:modified>
</cp:coreProperties>
</file>